
<file path=[Content_Types].xml><?xml version="1.0" encoding="utf-8"?>
<Types xmlns="http://schemas.openxmlformats.org/package/2006/content-types">
  <Default Extension="bmp" ContentType="image/bmp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  <w:bookmarkStart w:id="1" w:name="_top"/>
      <w:bookmarkEnd w:id="1"/>
      <w:bookmarkStart w:id="2" w:name="_top"/>
      <w:bookmarkEnd w:id="2"/>
      <w:bookmarkStart w:id="3" w:name="_top"/>
      <w:bookmarkEnd w:id="3"/>
      <w:bookmarkStart w:id="4" w:name="_top"/>
      <w:bookmarkEnd w:id="4"/>
      <w:bookmarkStart w:id="5" w:name="_top"/>
      <w:bookmarkEnd w:id="5"/>
      <w:bookmarkStart w:id="6" w:name="_top"/>
      <w:bookmarkEnd w:id="6"/>
      <w:bookmarkStart w:id="7" w:name="_top"/>
      <w:bookmarkEnd w:id="7"/>
      <w:bookmarkStart w:id="8" w:name="_top"/>
      <w:bookmarkEnd w:id="8"/>
      <w:r>
        <w:rPr/>
        <w:t>2D Game // Breakout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-지금까지 OpenGL의 기본, 빛, 심화 내용, 심화 빛, PBR, 디버깅 방법, Text 렌더링 등 에 대해서 배웠음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-배운 내용을 토대로 간단한 2D 게임을 만드는 튜토리얼을 진행할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-만들려는 게임 : 2D Arcade Game Breakout // 벽돌 깨기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3543427"/>
            <wp:effectExtent l="0" t="0" r="0" b="0"/>
            <wp:wrapTopAndBottom/>
            <wp:docPr id="411" name="그림 %d 41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adc294d.bmp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42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-여기서 배울 수 있는 것 중, 가장 필요하다고 생각한 점이 바로 충돌처리임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-게임에서는 충돌 처리가 아주 빈번하게 필요로 하기 때문에 배우고 싶어서 진행할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Breakout 메커니즘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-작은 패들을 플레이어가 제어할 수 있으며, 좌우로 움직이고 특정 영역을 넘어갈 수 없음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화면을 가로질러 이동하며, 공이 패들에 충돌한 위치에 따라서 날아가는 방향이 다름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패들의 중심에서 멀어질수록 방향이 많이 틀어짐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벽돌, 화면의 경계에 충돌하여도 충돌한 위치에 따라서 날아가는 방향이 다름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패들을 넘어 하단의 화면으로 넘어가게 된다면 플레이어는 라이프를 잃거나 게임오버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-벽돌은 공이랑 충돌할 시, 파괴됨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-모든 벽돌이 파괴되는 즉시 플레이어는 승리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OpenGL Breakout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-고전적인 breakout에서 OpenGL에서 그래픽 렌더링을 해서 추가 기능을 넣을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-추가내용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-그래픽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-파티클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-텍스트 렌더링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-파워 업(능력)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-후처리 효과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-여러 레벨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-예상 결과물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635377"/>
            <wp:effectExtent l="0" t="0" r="0" b="0"/>
            <wp:wrapTopAndBottom/>
            <wp:docPr id="412" name="그림 %d 41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adc294e.bmp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37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-----------------------------------------------------------------------------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Setting up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-간단한 게임 프레임 워크가 필요함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 게임은 또한 여러 라이브러리를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-새로운 라이브러리가 필요할 때 소개할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-먼저 모든 게임에 대한 렌더와 게임 코드에 관란 uber 게임 클래스를 정의함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클래스를 만드는 이유는 게임 코드를 구성하면서, 동시에 window를 띄우는 코드랑 분리하기 위해서임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클래스 함수는 초기화, 업데이트, 입력, 렌더링 함수를 호스트함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class Game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public: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game state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GameState    State;</w:t>
            </w:r>
            <w:r>
              <w:tab/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bool         Keys[1024];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unsigned int Width, Height;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constructor/destructor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Game(unsigned int width, unsigned int height);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~Game();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initialize game state (load all shaders/textures/levels)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Init();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game loop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ProcessInput(float dt);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Update(float dt);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Render();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-클래스는 게임에서 기대할 수 있는 호스팅을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해상도로 게임을 초기화, 쉐이더, 텍스처, 모든 플레이 상태를 초기화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-프로세스를 호출해서 입력을 처리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-업데이트에 게임 플레이 이벤트를 입력, 업데이트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-렌더를 불러서 게임을 렌더링(움직임 로직이랑 렌더 로직이랑 나눈 것을 확인)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state를 위한 Enum 생성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enum GameState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GAME_ACTIVE,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GAME_MENU,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GAME_WIN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-게임의 상태를 알 수 있게 진행 중, 메뉴, 이겼을 때 렌더링, 또는 처리를 조정할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Utility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-대규모의 프로그램을 만들려면 텍스처나 쉐이더같은 여러 OpenGL 게념들을 자주 사용할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 class를 항목에 대해서 더 사용하기 쉬운 인터페이스를 만드는 것이 바람직함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 class는 2개 또는 3개(기하학 추가)일 경우에 쉐이더를 생성하는 것을 정의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-uniform 값을 설정할 유틸리티 함수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-byte 배열과 주어진 너비, 높이에서 2D 텍스처 이미지를 생성하는 texture class 정의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-shader, texture에 대한 헤더와 클래스 파일을 생성하였음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Resource management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-shader, texture 클래스는 잘 작동하나, 초기화를 위해 바이트 배열이나 문자열 목록이 필요함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-파일 읽기 코드를 class에 넣어도 되지만, 이것은 single responsibility principle 단일 원칙 책임에 위배됨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-따라서 이러한 자원을 로드하기 위한 단일 entity는 종종 리소스 매니저라고 불림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-여러 방법이 있으나, 이번에는 정적 특성으로 프로젝트 전체에서 항상 사용할 수 있는 싱글톤 정적 리소스 매니저를 사용, 로드된 모든 리소스와 관련 로드 기능을 호스팅함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-싱글톤 정적 리소스 매니저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-단점 : 주로 OOP의 손실과 구성/파괴에 대한 제어가 줄어듬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-장점 : 비교적 규모가 작은 프로젝트의 경우 작업하기가 쉬움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-리소스 매니저 헤더와 코드 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-사용방법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Shader shader = ResourceManager::LoadShader("vertex.vs", "fragment.vs", nullptr, "test");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then use it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shader.Use();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or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ResourceManager::GetShader("test").Use();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Program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-게임을 위한 window창, OpenGL 상태를 초기화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-2D이기 때문에 깊이 테스트를 사용할 수 없고, 모든 z값은 동일하게 정의됨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21988"/>
            <wp:effectExtent l="0" t="0" r="0" b="0"/>
            <wp:wrapTopAndBottom/>
            <wp:docPr id="413" name="그림 %d 41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adc294f.bmp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198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-breakout 게임을 위한 창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-GLFW window생성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-콜백 함수 등록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 객체 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-관련 기능을 game class에 전파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Rendering Sprites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-스프라이트를 렌더링해서 공백을 매울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-스프라이트는 2D이미지를 사용해서 world에 배치하는데 사용하는 데이터임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-기본적으로 2D게임에서 렌더링 가능한 이미지/텍스처 오브젝트임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-지금까지 vertex data로 모든 데이터를 GPU로 전달하였고, 직접 수작업으로 진행되었음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-그러나, 큰 응용 프로그램에서는 이렇게 하는 것은 힘든 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-2D 모양 렌더링에 대한 몇 가지 추상적인 개념을 가지고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-최소한의 코드로 많은 양의 스프라이트를 렌더링 하는 렌더링 클래스를 제작할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-대형 프로젝트에서 흔히 볼 수 있는 OpenGL 렌더링 코드를 가져옴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-일단 2D projection 행렬을 설정해야함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2D Projection matrix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-투영 행렬을 생성함으로 모든 좌표를 모니터에 직접 지정하는 것 보다 쉬운 방법으로 작업할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-2D는 투시가 필요하지 않기 때문에 직교 투영 행렬을 사용하면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-Orthographic projection matrix 직교 투영 행렬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glm::mat4 projection = glm::ortho(0.0f, 800.0f, 600.0f, 0.0f, -1.0f, 1.0f);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-ortho(왼쪽, 오른쪽, 아래, 위, -1, 1)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-좌측 상단이 0, 0이 우측 하단이 800, 600인 것을 변환해서 </w:t>
      </w:r>
      <w:r>
        <w:rPr/>
        <w:t>–</w:t>
      </w:r>
      <w:r>
        <w:rPr/>
        <w:t>1~1 사이의 공간으로 변환해줌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252726"/>
            <wp:effectExtent l="0" t="0" r="0" b="0"/>
            <wp:wrapTopAndBottom/>
            <wp:docPr id="414" name="그림 %d 41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adc2950.bmp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272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Rendering Sprites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-sprites를 렌더링 하는 것은 복잡하지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-model 행렬로 변환할 수 있는 textured 쿼드를 만든 다음에 투영행렬을 사용하면 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지금 만드는 게임은 single-scene 게임이기 때문에, view 행렬이 필요 없음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-sprite vertex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#version 460 core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layout (location = 0) in vec4 vertex; // &lt;vec2 position, vec2 texCoords&gt;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out vec2 TexCoords;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mat4 model;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mat4 projection;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main()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TexCoords = vertex.zw;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gl_Position = projection * model * vec4(vertex.xy, 0.0, 1.0);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-여기서 position, texCoords를 하나의 vec4에 넣었는데 둘 다 2개의 부동소수점을 가지고 있기 때문에 하나의 vertex attribute로 넣었음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-sprite fragment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#version 460 core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in vec2 TexCoords;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out vec4 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sampler2D image;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vec3 spriteColor;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main()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{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color = vec4(spriteColor, 1.0) * texture(image, TexCoords);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-sprite renderer class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class SpriteRenderer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public: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SpriteRenderer(Shader &amp;shader);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~SpriteRenderer();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DrawSprite(Texture2D &amp;texture, glm::vec2 position,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glm::vec2 size = glm::vec2(10.0f, 10.0f), float rotate = 0.0f,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glm::vec3 color = glm::vec3(1.0f));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private: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Shader       shader;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unsigned int quadVAO;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initRenderData();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 오브젝트, vertex array 오브젝트, 렌더링, 초기화를 호스팅함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-생성자 객체는 shader 오브젝트를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Initialization 초기화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-쿼드 VAO를 구성하는 함수 initRenderData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SpriteRenderer::initRenderData()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configure VAO/VBO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unsigned int VBO;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float vertices[] = {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| pos      | tex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0.0f, 1.0f, 0.0f, 1.0f,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1.0f, 0.0f, 1.0f, 0.0f,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0.0f, 0.0f, 0.0f, 0.0f,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0.0f, 1.0f, 0.0f, 1.0f,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1.0f, 1.0f, 1.0f, 1.0f,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1.0f, 0.0f, 1.0f, 0.0f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glGenVertexArrays(1, &amp;this-&gt;quadVAO);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glGenBuffers(1, &amp;VBO);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glBindBuffer(GL_ARRAY_BUFFER, VBO);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glBufferData(GL_ARRAY_BUFFER, sizeof(vertices), vertices, GL_STATIC_DRAW);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glBindVertexArray(this-&gt;quadVAO);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glEnableVertexAttribArray(0);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glVertexAttribPointer(0, 4, GL_FLOAT, GL_FALSE, 4 * sizeof(float), (void*)0);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glBindBuffer(GL_ARRAY_BUFFER, 0);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glBindVertexArray(0);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-(0.0f, 0.0f)를 좌측 위로 정의하는 vertex set을 정의함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-즉, 쿼드에 변환이나 스케일 변환을 적용하면 왼쪽 위에서 변환됨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Rendering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-model 행렬을 구성, 해당 Uniform을 설정하면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-변환 순서에 주의해야함 // ( 위치 이동-&gt;회전-&gt;스케일링 ) 하는 것이 좋음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void SpriteRenderer::DrawSprite(Texture2D &amp;texture, glm::vec2 position,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glm::vec2 size, float rotate, glm::vec3 color)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prepare transformations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this-&gt;shader.Use();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glm::mat4 model = glm::mat4(1.0f);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model = glm::translate(model, glm::vec3(position, 0.0f));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model = glm::translate(model, glm::vec3(0.5f * size.x, 0.5f * size.y, 0.0f));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model = glm::rotate(model, glm::radians(rotate), glm::vec3(0.0f, 0.0f, 1.0f));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model = glm::translate(model, glm::vec3(-0.5f * size.x, -0.5f * size.y, 0.0f));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model = glm::scale(model, glm::vec3(size, 1.0f));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this-&gt;shader.SetMatrix4("model", model);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this-&gt;shader.SetVector3f("spriteColor", color);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glActiveTexture(GL_TEXTURE0);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texture.Bind();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glBindVertexArray(this-&gt;quadVAO);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glDrawArrays(GL_TRIANGLES, 0, 6);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glBindVertexArray(0);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-이때 회전할 때 translate가 있는 이유는 모든 쿼드는 중심이 (0, 0) 좌측 상단이기 때문에 회전도 좌측 상단을 중심으로 회전하게 됨, 따라서 회전의 원점을 쿼드의 중심으로 이동시킨 후에 회전을 진행하고, 그 후에 원래대로 돌려놓는 작업을 행한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-회전을 위해 중심을 이동할 때, 스프라이트의 사이즈의 절반만큼 움직이게 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1314958"/>
            <wp:effectExtent l="0" t="0" r="0" b="0"/>
            <wp:wrapTopAndBottom/>
            <wp:docPr id="415" name="그림 %d 41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adc2951.bmp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495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Hello Sprite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SpriteRenderer *Renderer;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Game::Init()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load shaders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ResourceManager::LoadShader("shaders/sprite.vs",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         "shaders/sprite.frag", nullptr, "sprite");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configure shaders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glm::mat4 projection = glm::ortho(0.0f, static_cast&lt;float&gt;(this-&gt;Width),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           static_cast&lt;float&gt;(this-&gt;Height),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           0.0f, -1.0f, 1.0f);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ResourceManager::GetShader("sprite").Use().SetInteger("image", 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ResourceManager::GetShader("sprite").SetMatrix4("projection", projection);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set render-specific controls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Renderer = new SpriteRenderer(ResourceManager::GetShader("sprite"));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load textures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ResourceManager::LoadTexture("textures/awesomeface.png", true, "face");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-랜더 함수에서 렌더링을 확인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Game::Render()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Renderer-&gt;DrawSprite(ResourceManager::GetTexture("face"),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glm::vec2(200.0f, 200.0f), glm::vec2(300.0f, 400.0f),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45.0f, glm::vec3(0.0f, 1.0f, 0.0f));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-45도 회전, 녹색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21988"/>
            <wp:effectExtent l="0" t="0" r="0" b="0"/>
            <wp:wrapTopAndBottom/>
            <wp:docPr id="416" name="그림 %d 41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adc2952.bmp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198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Level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-게임은 원하는 수의 행, 열을 구성하고 여러 개의 벽돌, 벽돌 색상을 지원하며, 외부(text)파일에 저장되도록 구성되어야함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-이번엔 벽돌을 관리하는 데 사용되는 게임 레벨 객체 코드를 알아보도록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오브젝트라고 불리는 컴포넌트를 만들 것이고, 오브젝트는 게임 내 오브젝트의 기본 표현으로 작용하는 객체임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오브젝트는 위치, 크기, 속도, 색, 파괴, 회전 등 상태 데이터를 가지고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-또한 2D texture 변수도 가지고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-Breakout의 레벨은 벽돌로 구성되어있음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-벽돌은 오브젝트와 같은 상태를 요구하기 때문에 각 벽돌을 오브젝트로 표현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-Gamelevel class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class GameLevel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public: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level state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std::vector&lt;GameObject&gt; Bricks;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constructor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GameLevel() {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loads level from file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void Load(const char *file, unsigned int levelWidth, unsigned int levelHeight);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render level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void Draw(SpriteRenderer &amp;renderer);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check if the level is completed (all non-solid tiles are destroyed)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bool IsCompleted();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private: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initialize level from tile data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void init(std::vector&lt;std::vector&lt;unsigned int&gt;&gt; tileData,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unsigned int levelWidth, unsigned int levelHeight);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-레벨은 외부 파일에서 불러올 것임(txt파일)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1 1 1 1 1 1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2 2 0 0 2 2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3 3 4 4 3 3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-행렬로 저장, 공백으로 구분됨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-0은 빈 공간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-1은 부셔지지 않는 solid 벽돌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-1보다 높은 벽돌은 부셔지는 벽돌, 색이 다름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10000" cy="2979420"/>
            <wp:effectExtent l="0" t="0" r="0" b="0"/>
            <wp:wrapTopAndBottom/>
            <wp:docPr id="417" name="그림 %d 41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adc2953.bmp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9794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-Load함수를 사용해서 2차원 벡터에 모든 숫자를 로드함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-init함수에서 벡터를 처리함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GameLevel::Load(const char *file, unsigned int levelWidth, unsigned int levelHeight)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clear old data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this-&gt;Bricks.clear();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load from file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unsigned int tileCode;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GameLevel level;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std::string line;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std::ifstream fstream(file);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std::vector&lt;std::vector&lt;unsigned int&gt;&gt; tileData;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(fstream)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while (std::getline(fstream, line)) // read each line from level file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std::istringstream sstream(line);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std::vector&lt;unsigned int&gt; row;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while (sstream &gt;&gt; tileCode) // read each word separated by spaces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row.push_back(tileCode);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tileData.push_back(row);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(tileData.size() &gt; 0)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this-&gt;init(tileData, levelWidth, levelHeight);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-init 함수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void GameLevel::init(std::vector&lt;std::vector&lt;unsigned int&gt;&gt; tileData,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unsigned int lvlWidth, unsigned int lvlHeight)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calculate dimensions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unsigned int height = tileData.size();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unsigned int width  = tileData[0].size();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float unit_width    = lvlWidth / static_cast&lt;float&gt;(width);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float unit_height   = lvlHeight / height;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initialize level tiles based on tileData</w:t>
            </w:r>
            <w:r>
              <w:tab/>
            </w:r>
            <w:r>
              <w:tab/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for (unsigned int y = 0; y &lt; height; ++y)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for (unsigned int x = 0; x &lt; width; ++x)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// check block type from level data (2D level array)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(tileData[y][x] == 1) // solid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glm::vec2 pos(unit_width * x, unit_height * y);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glm::vec2 size(unit_width, unit_height);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GameObject obj(pos, size,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ResourceManager::GetTexture("block_solid"),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glm::vec3(0.8f, 0.8f, 0.7f)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obj.IsSolid = true;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this-&gt;Bricks.push_back(obj);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else if (tileData[y][x] &gt; 1)</w:t>
            </w:r>
            <w:r>
              <w:tab/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glm::vec3 color = glm::vec3(1.0f); // original: white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if (tileData[y][x] == 2)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color = glm::vec3(0.2f, 0.6f, 1.0f);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else if (tileData[y][x] == 3)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color = glm::vec3(0.0f, 0.7f, 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else if (tileData[y][x] == 4)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color = glm::vec3(0.8f, 0.8f, 0.4f);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else if (tileData[y][x] == 5)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color = glm::vec3(1.0f, 0.5f, 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glm::vec2 pos(unit_width * x, unit_height * y);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glm::vec2 size(unit_width, unit_height);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this-&gt;Bricks.push_back(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</w:t>
            </w:r>
            <w:r>
              <w:rPr>
                <w:sz w:val="18"/>
              </w:rPr>
              <w:t>GameObject(pos, size, ResourceManager::GetTexture("block"), color)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-벡터의 숫자를 기반으로 레벨에 벽돌을 추가함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-벽돌의 크기는 화면크기를 기준으로 나눠서 계산되어짐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-벽돌들의 texture은 회색으로 이루어져 있는데, 게임 코드 내에서 색상을 곱해 깔끔하게 색상을 조정할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-GameLevel class 코드 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Within the game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-여러 레벨을 만들고 싶기 때문에 GameLevel 유형의 변수를 포함하는 벡터를 추가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-현재 레벨을 저장하는 변수도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class Game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std::vector&lt;GameLevel&gt; Levels;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unsigned int           Level;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-각 레벨 1, 2, 3, 4에 대한 txt파일 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 class init함수에서 texture, level을 초기화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Game::Init()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load textures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ResourceManager::LoadTexture("textures/background.jpg", false, "background");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ResourceManager::LoadTexture("textures/awesomeface.png", true, "face");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ResourceManager::LoadTexture("textures/block.png", false, "block");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ResourceManager::LoadTexture("textures/block_solid.png", false, "block_solid");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load levels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GameLevel one; one.Load("levels/one.lvl", this-&gt;Width, this-&gt;Height / 2);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GameLevel two; two.Load("levels/two.lvl", this-&gt;Width, this-&gt;Height / 2);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GameLevel three; three.Load("levels/three.lvl", this-&gt;Width, this-&gt;Height / 2);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GameLevel four; four.Load("levels/four.lvl", this-&gt;Width, this-&gt;Height / 2);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this-&gt;Levels.push_back(one);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this-&gt;Levels.push_back(two);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this-&gt;Levels.push_back(three);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this-&gt;Levels.push_back(four);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this-&gt;Level = 0;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렌더링, 주어진 스프라이트 렌더러를 사용해서 각 게임 오브젝트의 draw 함수를 호출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Game::Render()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if(this-&gt;State == GAME_ACTIVE)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draw background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Renderer-&gt;DrawSprite(ResourceManager::GetTexture("background"),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glm::vec2(0.0f, 0.0f), glm::vec2(this-&gt;Width, this-&gt;Height), 0.0f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draw level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this-&gt;Levels[this-&gt;Level].Draw(*Renderer);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3638296" cy="2844546"/>
            <wp:effectExtent l="0" t="0" r="0" b="0"/>
            <wp:docPr id="418" name="그림 %d 41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adc2954.bmp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38296" cy="28445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  <w:rPr/>
        <w:t>레벨 1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3638423" cy="2844673"/>
            <wp:effectExtent l="0" t="0" r="0" b="0"/>
            <wp:docPr id="419" name="그림 %d 41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adc2955.bmp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8423" cy="284467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  <w:rPr/>
        <w:t>레벨3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The Player Paddle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-플레이어용 패들 만들기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-패들 오브젝트는 위치, 크기, 스프라이트 texture을 가짐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Initial size of the player paddle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const glm::vec2 PLAYER_SIZE(100.0f, 20.0f);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Initial velocity of the player paddle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const float PLAYER_VELOCITY(500.0f);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GameObject      *Player;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Game::Init()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ResourceManager::LoadTexture("textures/paddle.png", true, "paddle");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playerPos = glm::vec2(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this-&gt;Width / 2.0f - PLAYER_SIZE.x / 2.0f,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this-&gt;Height - PLAYER_SIZE.y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Player = new GameObject(playerPos, PLAYER_SIZE,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   ResourceManager::GetTexture("paddle"));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-여기서 패들의 크기, 속도를 정의하는 상수 값이 있는데 게임의 Init 함수 내에서 scene내에서 패들의 시작 위치를 계산함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-플레이어 패들의 중심이 장면의 중심과 정렬되도록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-플레이어 패들을 렌더링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Player-&gt;Draw(*Renderer);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-A, D를 이용해서 패들을 이동하도록 input을 넣음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Game::ProcessInput(float dt)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(this-&gt;State == GAME_ACTIVE)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velocity = PLAYER_VELOCITY * dt;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move playerboard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(this-&gt;Keys[GLFW_KEY_A])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(Player-&gt;Position.x &gt;= 0.0f)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Player-&gt;Position.x -= 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(this-&gt;Keys[GLFW_KEY_D])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(Player-&gt;Position.x &lt;= this-&gt;Width - Player-&gt;Size.x)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Player-&gt;Position.x += 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-화면의 밖을 넘어가지 않도록 하였음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3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21988"/>
            <wp:effectExtent l="0" t="0" r="0" b="0"/>
            <wp:wrapTopAndBottom/>
            <wp:docPr id="420" name="그림 %d 42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adc2956.bmp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198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-A, D키를 이용해 움직이는 모습이 잘 나타남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Collisions Ball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-벽돌, 플레이어 패들을 만들었는데 이제 공을 만들 차례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-공은 벽돌에 충돌, 벽에 충돌, 플레이어 패들과 충돌하고 화면 하단끝까지 가면 라이프를 잃거나 게임 오버가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-또한 공은 게임 이 시작할 때 패들 위에 고정되어있는데, 이를 확인하기 위한 bool 변수도 가지고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-여러 추가 속성을 가진 게임 오브젝트이기 때문에, BallObject 클래스를 GameObject의 하위 클래스로 만듬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class BallObject : public GameObject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public: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ball state</w:t>
            </w:r>
            <w:r>
              <w:tab/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    Radius;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bool      Stuck; // 시작할 때 공이 패들이 붙어있는가?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BallObject();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BallObject(glm::vec2 pos, float radius, glm::vec2 velocity, Texture2D sprite);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glm::vec2 Move(float dt, unsigned int window_width);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     Reset(glm::vec2 position, glm::vec2 velocity);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-공은 속도에 따라 움직이는 Move를 가지고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화면의 가장자리에 도달하면 공의 속도(방향)를 반전시킴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glm::vec2 BallObject::Move(float dt, unsigned int window_width)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if not stuck to player board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(!this-&gt;Stuck)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move the ball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this-&gt;Position += this-&gt;Velocity * dt;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check if outside window bounds; if so, reverse velocity and restore at correct position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(this-&gt;Position.x &lt;= 0.0f)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this-&gt;Velocity.x = -this-&gt;Velocity.x;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this-&gt;Position.x = 0.0f;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else if (this-&gt;Position.x + this-&gt;Size.x &gt;= window_width)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this-&gt;Velocity.x = -this-&gt;Velocity.x;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this-&gt;Position.x = window_width - this-&gt;Size.x;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(this-&gt;Position.y &lt;= 0.0f)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this-&gt;Velocity.y = -this-&gt;Velocity.y;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this-&gt;Position.y = 0.0f;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return this-&gt;Position;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-바닥에서는 속도의 반전이 일어나지 않음, 이유는 게임 목표 때문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-공의 초기화가 필요로 하는 상수 정의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-공에 texture을 입힘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Initial velocity of the Ball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const glm::vec2 INITIAL_BALL_VELOCITY(100.0f, -350.0f);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Radius of the ball object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const float BALL_RADIUS = 12.5f;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BallObject     *Ball;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Game::Init()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ballPos = playerPos + glm::vec2(PLAYER_SIZE.x / 2.0f - BALL_RADIUS,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                  -BALL_RADIUS * 2.0f);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Ball = new BallObject(ballPos, BALL_RADIUS, INITIAL_BALL_VELOCITY,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ResourceManager::GetTexture("face"));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-게임의 업데이트 함수에 공의 움직임을 넣음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Game::Update(float dt)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Ball-&gt;Move(dt, this-&gt;Width);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-공은 처음에 플레이어 패들에 붙어있음, spacebar 키를 누르게 되면 공이 튀어 나감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Game::ProcessInput(float dt)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(this-&gt;State == GAME_ACTIVE)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velocity = PLAYER_VELOCITY * dt;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move playerboard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(this-&gt;Keys[GLFW_KEY_A])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(Player-&gt;Position.x &gt;= 0.0f)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Player-&gt;Position.x -= 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if (Ball-&gt;Stuck)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Ball-&gt;Position.x -= 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(this-&gt;Keys[GLFW_KEY_D])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(Player-&gt;Position.x &lt;= this-&gt;Width - Player-&gt;Size.x)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Player-&gt;Position.x += 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if (Ball-&gt;Stuck)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Ball-&gt;Position.x += 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(this-&gt;Keys[GLFW_KEY_SPACE])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Ball-&gt;Stuck = false;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-공을 렌더링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Game::Render()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(this-&gt;State == GAME_ACTIVE)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Ball-&gt;Draw(*Renderer);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3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24121" cy="3537204"/>
            <wp:effectExtent l="0" t="0" r="0" b="0"/>
            <wp:wrapTopAndBottom/>
            <wp:docPr id="421" name="그림 %d 42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adc2957.bmp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4121" cy="3537204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4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-1146048</wp:posOffset>
            </wp:positionV>
            <wp:extent cx="4524121" cy="3537204"/>
            <wp:effectExtent l="0" t="0" r="0" b="0"/>
            <wp:wrapTopAndBottom/>
            <wp:docPr id="422" name="그림 %d 42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adc2958.bmp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4121" cy="3537204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-충돌처리는 화면의 가장자리만 적용되어있음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Collision detection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-두 물체 사이에 충돌이 일어나는지 확인할려고 할 때, vertex 데이터를 사용하지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-물체 자체의 모양이 복잡할 수 있기 때문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-이러한 이유로 겹쳐지는 충돌 감지를 단순한 방법으로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-충돌은 원, 구, 직사각형, 육면체의 모양을 가지고 할 것인데, 이는 임의의 mesh보다 쉬움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-단순한 모양을 사용할 경우에는 효율적인 충돌 감지를 제공하지만, 물체랑 완전히 똑같은 모양이 아니라는 단점이 있음, 근사치일 뿐임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AABB</w:t>
      </w:r>
      <w:r>
        <w:rPr/>
        <w:t>–</w:t>
      </w:r>
      <w:r>
        <w:rPr/>
        <w:t>collisions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-Axis-aligned bounding box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-2D에는 x, y축에 의해 정렬되어짐, 정렬의 의미는 직사각형 상자가 회전하지 않음을 의미함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-상자는 항상 축에 맞춰있기 때문에 계산이 쉬움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857500" cy="2598420"/>
            <wp:effectExtent l="0" t="0" r="0" b="0"/>
            <wp:wrapTopAndBottom/>
            <wp:docPr id="423" name="그림 %d 42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adc295a.bmp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5984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-2D breakout은 거의 모든 객체가 직사각형 모양이기 때문에 AABB를 사용하는 것이 적절함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-AABB는 여러가지 방법으로 정의가 되는데, 그 중 하나는 왼쪽 상단, 오른쪽 하단으로 AABB를 정의 하는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오브젝트에는 왼쪽 위(위치 벡터)를 포함하고 있으며, 크기를 추가해서 오른쪽 하단 위치를 쉽게 구할 수 있음 x, y축에 대해 크기를 더하면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 확인 방법은 두 오브젝트가 서로의 영역에 들어갈 때 발생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-각 축의 모서리가 겹치는지의 여부를 확인함, 수평, 수직에 대해 확인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4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103120"/>
            <wp:effectExtent l="0" t="0" r="0" b="0"/>
            <wp:wrapTopAndBottom/>
            <wp:docPr id="424" name="그림 %d 42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adc295d.bmp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31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-충돌 코드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bool CheckCollision(GameObject &amp;one, GameObject &amp;two) // AABB - AABB collision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// x축 확인</w:t>
            </w:r>
          </w:p>
          <w:p>
            <w:pPr>
              <w:pStyle w:val="0"/>
              <w:widowControl w:val="off"/>
            </w:pPr>
            <w:r>
              <w:rPr/>
              <w:t xml:space="preserve">    bool collisionX = one.Position.x + one.Size.x &gt;= two.Position.x &amp;&amp;</w:t>
            </w:r>
          </w:p>
          <w:p>
            <w:pPr>
              <w:pStyle w:val="0"/>
              <w:widowControl w:val="off"/>
            </w:pPr>
            <w:r>
              <w:rPr/>
              <w:t xml:space="preserve">        two.Position.x + two.Size.x &gt;= one.Position.x;</w:t>
            </w:r>
          </w:p>
          <w:p>
            <w:pPr>
              <w:pStyle w:val="0"/>
              <w:widowControl w:val="off"/>
            </w:pPr>
            <w:r>
              <w:rPr/>
              <w:t xml:space="preserve">    // y축 확인</w:t>
            </w:r>
          </w:p>
          <w:p>
            <w:pPr>
              <w:pStyle w:val="0"/>
              <w:widowControl w:val="off"/>
            </w:pPr>
            <w:r>
              <w:rPr/>
              <w:t xml:space="preserve">    bool collisionY = one.Position.y + one.Size.y &gt;= two.Position.y &amp;&amp;</w:t>
            </w:r>
          </w:p>
          <w:p>
            <w:pPr>
              <w:pStyle w:val="0"/>
              <w:widowControl w:val="off"/>
            </w:pPr>
            <w:r>
              <w:rPr/>
              <w:t xml:space="preserve">        two.Position.y + two.Size.y &gt;= one.Position.y;</w:t>
            </w:r>
          </w:p>
          <w:p>
            <w:pPr>
              <w:pStyle w:val="0"/>
              <w:widowControl w:val="off"/>
            </w:pPr>
            <w:r>
              <w:rPr/>
              <w:t xml:space="preserve">    // collision only if on both axes</w:t>
            </w:r>
          </w:p>
          <w:p>
            <w:pPr>
              <w:pStyle w:val="0"/>
              <w:widowControl w:val="off"/>
            </w:pPr>
            <w:r>
              <w:rPr/>
              <w:t xml:space="preserve">    return collisionX &amp;&amp; collisionY;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 코드를 체계적으로 사용하기 위해서 game class에 기능을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class Game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public:</w:t>
            </w:r>
          </w:p>
          <w:p>
            <w:pPr>
              <w:pStyle w:val="0"/>
              <w:widowControl w:val="off"/>
            </w:pPr>
            <w:r>
              <w:rPr/>
              <w:t xml:space="preserve">        [...]</w:t>
            </w:r>
          </w:p>
          <w:p>
            <w:pPr>
              <w:pStyle w:val="0"/>
              <w:widowControl w:val="off"/>
            </w:pPr>
            <w:r>
              <w:rPr/>
              <w:t xml:space="preserve">        void DoCollisions();</w:t>
            </w:r>
          </w:p>
          <w:p>
            <w:pPr>
              <w:pStyle w:val="0"/>
              <w:widowControl w:val="off"/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-Docollision을 사용해서 벽돌 사이의 충돌을 확인함, 충돌을 감지하면 벽돌의 destroy를 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true로 변경해서 벽돌을 파괴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void Game::DoCollisions()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for (GameObject &amp;box : this-&gt;Levels[this-&gt;Level].Bricks)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if (!box.Destroyed)</w:t>
            </w:r>
          </w:p>
          <w:p>
            <w:pPr>
              <w:pStyle w:val="0"/>
              <w:widowControl w:val="off"/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</w:pPr>
            <w:r>
              <w:rPr/>
              <w:t xml:space="preserve">            if (CheckCollision(*Ball, box))</w:t>
            </w:r>
          </w:p>
          <w:p>
            <w:pPr>
              <w:pStyle w:val="0"/>
              <w:widowControl w:val="off"/>
            </w:pPr>
            <w:r>
              <w:rPr/>
              <w:t xml:space="preserve">            {</w:t>
            </w:r>
          </w:p>
          <w:p>
            <w:pPr>
              <w:pStyle w:val="0"/>
              <w:widowControl w:val="off"/>
            </w:pPr>
            <w:r>
              <w:rPr/>
              <w:t xml:space="preserve">                if (!box.IsSolid)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box.Destroyed = true;</w:t>
            </w:r>
          </w:p>
          <w:p>
            <w:pPr>
              <w:pStyle w:val="0"/>
              <w:widowControl w:val="off"/>
            </w:pPr>
            <w:r>
              <w:rPr/>
              <w:t xml:space="preserve">            }</w:t>
            </w:r>
          </w:p>
          <w:p>
            <w:pPr>
              <w:pStyle w:val="0"/>
              <w:widowControl w:val="off"/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-업데이트 함수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void Game::Update(float dt)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// update objects</w:t>
            </w:r>
          </w:p>
          <w:p>
            <w:pPr>
              <w:pStyle w:val="0"/>
              <w:widowControl w:val="off"/>
            </w:pPr>
            <w:r>
              <w:rPr/>
              <w:t xml:space="preserve">    Ball-&gt;Move(dt, this-&gt;Width);</w:t>
            </w:r>
          </w:p>
          <w:p>
            <w:pPr>
              <w:pStyle w:val="0"/>
              <w:widowControl w:val="off"/>
            </w:pPr>
            <w:r>
              <w:rPr/>
              <w:t xml:space="preserve">    // check for collisions</w:t>
            </w:r>
          </w:p>
          <w:p>
            <w:pPr>
              <w:pStyle w:val="0"/>
              <w:widowControl w:val="off"/>
            </w:pPr>
            <w:r>
              <w:rPr/>
              <w:t xml:space="preserve">    this-&gt;DoCollisions();</w:t>
            </w:r>
          </w:p>
          <w:p>
            <w:pPr>
              <w:pStyle w:val="0"/>
              <w:widowControl w:val="off"/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4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-4011168</wp:posOffset>
            </wp:positionV>
            <wp:extent cx="3495421" cy="2732913"/>
            <wp:effectExtent l="0" t="0" r="0" b="0"/>
            <wp:wrapTopAndBottom/>
            <wp:docPr id="425" name="그림 %d 42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adc2960.bmp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95421" cy="273291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-공의 모양은 원인데 사각형의 모양의 충돌 위치를 가지고 있어서 자연스럽지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AABB- circle collision detection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-ball은 원이기 때문에 충돌하지 않아도 충돌했다고 감지되는 경우가 생김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4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775460" cy="1264920"/>
            <wp:effectExtent l="0" t="0" r="0" b="0"/>
            <wp:wrapTopAndBottom/>
            <wp:docPr id="426" name="그림 %d 42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adc2961.bmp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12649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-공에 반지름 변수를 포함시켜서 이를 개선시킬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 감지 모양의 생성을 위해 위치 벡터와 반지름이 있으면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4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973580" cy="2004060"/>
            <wp:effectExtent l="0" t="0" r="0" b="0"/>
            <wp:wrapTopAndBottom/>
            <wp:docPr id="427" name="그림 %d 42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adc2962.bmp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200406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-원에서 가장 가까운 AABB의 점을 찾고, 원에서 이 점까지의 거리가 반지름보다 작으면 충돌을 감지하는 것을 사용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 때, 가장 가까운 AABB의 점 P를 구하는 방식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5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265299"/>
            <wp:effectExtent l="0" t="0" r="0" b="0"/>
            <wp:wrapTopAndBottom/>
            <wp:docPr id="428" name="그림 %d 42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adc2963.bmp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5299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-원의 중심C와 AABB의 중심B를 사이의 차이 벡터를 구해서 D를 구함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-벡터 D를 Clamp하는데, AABB의 절반 높이 h, 절반 너비 w를 사용해서 Clamp하고, 점B에 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-이렇게 하면 AABB의 가장자리 중 한 위치 벡터를 반환함, 단, AABB 내부에 원의 중심이 있는 경우는 제외함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Clamp 작업은 지정된 범위 내의 값으로 clamps하는 것인데</w:t>
            </w:r>
          </w:p>
          <w:p>
            <w:pPr>
              <w:pStyle w:val="0"/>
              <w:widowControl w:val="off"/>
            </w:pPr>
            <w:r>
              <w:rPr/>
              <w:t>float clamp(float value, float min, float max) {</w:t>
            </w:r>
          </w:p>
          <w:p>
            <w:pPr>
              <w:pStyle w:val="0"/>
              <w:widowControl w:val="off"/>
            </w:pPr>
            <w:r>
              <w:rPr/>
              <w:t xml:space="preserve">    return std::max(min, std::min(max, value));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  <w:p>
            <w:pPr>
              <w:pStyle w:val="0"/>
              <w:widowControl w:val="off"/>
            </w:pPr>
            <w:r>
              <w:rPr/>
              <w:t>의 코드로 나타남 즉, 범위 min, max사이에 값만 가지게 됨</w:t>
            </w:r>
          </w:p>
          <w:p>
            <w:pPr>
              <w:pStyle w:val="0"/>
              <w:widowControl w:val="off"/>
            </w:pPr>
            <w:r>
              <w:rPr/>
              <w:t>범위를 벗어났다고 생각하면</w:t>
            </w:r>
          </w:p>
          <w:p>
            <w:pPr>
              <w:pStyle w:val="0"/>
              <w:widowControl w:val="off"/>
            </w:pPr>
            <w:r>
              <w:rPr/>
              <w:t>max보다 크면 max값을 가지고 min보다 작으면 min값을 가지게 됨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-클램프 된 벡터P는 AABB에서 원에 가장 가까운 위치가 되는데, P와 원의 중심 C사이의 거리가 반지름보다 작으면 충돌이 일어난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5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18660" cy="2255520"/>
            <wp:effectExtent l="0" t="0" r="0" b="0"/>
            <wp:wrapTopAndBottom/>
            <wp:docPr id="429" name="그림 %d 42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adc2968.bmp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22555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-충돌 감지 코드 변경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bool CheckCollision(BallObject &amp;one, GameObject &amp;two) // AABB - Circle collision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// get center point circle first </w:t>
            </w:r>
          </w:p>
          <w:p>
            <w:pPr>
              <w:pStyle w:val="0"/>
              <w:widowControl w:val="off"/>
            </w:pPr>
            <w:r>
              <w:rPr/>
              <w:t xml:space="preserve">    glm::vec2 center(one.Position + one.Radius);</w:t>
            </w:r>
          </w:p>
          <w:p>
            <w:pPr>
              <w:pStyle w:val="0"/>
              <w:widowControl w:val="off"/>
            </w:pPr>
            <w:r>
              <w:rPr/>
              <w:t xml:space="preserve">    // calculate AABB info (center, half-extents)</w:t>
            </w:r>
          </w:p>
          <w:p>
            <w:pPr>
              <w:pStyle w:val="0"/>
              <w:widowControl w:val="off"/>
            </w:pPr>
            <w:r>
              <w:rPr/>
              <w:t xml:space="preserve">    glm::vec2 aabb_half_extents(two.Size.x / 2.0f, two.Size.y / 2.0f);</w:t>
            </w:r>
          </w:p>
          <w:p>
            <w:pPr>
              <w:pStyle w:val="0"/>
              <w:widowControl w:val="off"/>
            </w:pPr>
            <w:r>
              <w:rPr/>
              <w:t xml:space="preserve">    glm::vec2 aabb_center(</w:t>
            </w:r>
          </w:p>
          <w:p>
            <w:pPr>
              <w:pStyle w:val="0"/>
              <w:widowControl w:val="off"/>
            </w:pPr>
            <w:r>
              <w:rPr/>
              <w:t xml:space="preserve">        two.Position.x + aabb_half_extents.x, </w:t>
            </w:r>
          </w:p>
          <w:p>
            <w:pPr>
              <w:pStyle w:val="0"/>
              <w:widowControl w:val="off"/>
            </w:pPr>
            <w:r>
              <w:rPr/>
              <w:t xml:space="preserve">        two.Position.y + aabb_half_extents.y</w:t>
            </w:r>
          </w:p>
          <w:p>
            <w:pPr>
              <w:pStyle w:val="0"/>
              <w:widowControl w:val="off"/>
            </w:pPr>
            <w:r>
              <w:rPr/>
              <w:t xml:space="preserve">    );</w:t>
            </w:r>
          </w:p>
          <w:p>
            <w:pPr>
              <w:pStyle w:val="0"/>
              <w:widowControl w:val="off"/>
            </w:pPr>
            <w:r>
              <w:rPr/>
              <w:t xml:space="preserve">    // get difference vector between both centers</w:t>
            </w:r>
          </w:p>
          <w:p>
            <w:pPr>
              <w:pStyle w:val="0"/>
              <w:widowControl w:val="off"/>
            </w:pPr>
            <w:r>
              <w:rPr/>
              <w:t xml:space="preserve">    glm::vec2 difference = center - aabb_center;</w:t>
            </w:r>
          </w:p>
          <w:p>
            <w:pPr>
              <w:pStyle w:val="0"/>
              <w:widowControl w:val="off"/>
            </w:pPr>
            <w:r>
              <w:rPr/>
              <w:t xml:space="preserve">    </w:t>
            </w:r>
            <w:r>
              <w:rPr>
                <w:sz w:val="18"/>
              </w:rPr>
              <w:t>glm::vec2 clamped = glm::clamp(difference, -aabb_half_extents, aabb_half_extents);</w:t>
            </w:r>
          </w:p>
          <w:p>
            <w:pPr>
              <w:pStyle w:val="0"/>
              <w:widowControl w:val="off"/>
            </w:pPr>
            <w:r>
              <w:rPr/>
              <w:t xml:space="preserve">    // add clamped value to AABB_center and we get the value of box closest to circle</w:t>
            </w:r>
          </w:p>
          <w:p>
            <w:pPr>
              <w:pStyle w:val="0"/>
              <w:widowControl w:val="off"/>
            </w:pPr>
            <w:r>
              <w:rPr/>
              <w:t xml:space="preserve">    glm::vec2 closest = aabb_center + clamped;</w:t>
            </w:r>
          </w:p>
          <w:p>
            <w:pPr>
              <w:pStyle w:val="0"/>
              <w:widowControl w:val="off"/>
            </w:pPr>
            <w:r>
              <w:rPr/>
              <w:t xml:space="preserve">    // retrieve vector between center circle and closest point AABB and check if length &lt;= radius</w:t>
            </w:r>
          </w:p>
          <w:p>
            <w:pPr>
              <w:pStyle w:val="0"/>
              <w:widowControl w:val="off"/>
            </w:pPr>
            <w:r>
              <w:rPr/>
              <w:t xml:space="preserve">    difference = closest - center;</w:t>
            </w:r>
          </w:p>
          <w:p>
            <w:pPr>
              <w:pStyle w:val="0"/>
              <w:widowControl w:val="off"/>
            </w:pPr>
            <w:r>
              <w:rPr/>
              <w:t xml:space="preserve">    return glm::length(difference) &lt; one.Radius;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 object랑 ball object사이의 충돌을 검사하는 오버로드 함수 CheckCollision를 만듬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-따로 업데이트나 DoCollision함수를 변경하지 않아도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5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21988"/>
            <wp:effectExtent l="0" t="0" r="0" b="0"/>
            <wp:wrapTopAndBottom/>
            <wp:docPr id="430" name="그림 %d 43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adc2969.bmp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198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5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152396" cy="2012315"/>
            <wp:effectExtent l="0" t="0" r="0" b="0"/>
            <wp:wrapTopAndBottom/>
            <wp:docPr id="431" name="그림 %d 43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adc296a.bmp"/>
                    <pic:cNvPicPr/>
                  </pic:nvPicPr>
                  <pic:blipFill>
                    <a:blip r:embed="rId21"/>
                    <a:srcRect l="41621" t="33864" r="47971" b="53690"/>
                    <a:stretch>
                      <a:fillRect/>
                    </a:stretch>
                  </pic:blipFill>
                  <pic:spPr>
                    <a:xfrm>
                      <a:off x="0" y="0"/>
                      <a:ext cx="2152396" cy="201231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-충돌하지 않는 모습이 보임</w:t>
      </w: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8"/>
      <w:pgMar w:top="1984" w:right="1701" w:bottom="1701" w:left="1701" w:header="1134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</w:abstract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0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1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0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">
    <w:name w:val="각주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numPr>
        <w:numId w:val="202"/>
        <w:ilvl w:val="0"/>
      </w:numPr>
    </w:pPr>
    <w:rPr>
      <w:rFonts w:ascii="함초롬바탕" w:eastAsia="함초롬바탕"/>
      <w:color w:val="000000"/>
      <w:sz w:val="20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numPr>
        <w:numId w:val="203"/>
        <w:ilvl w:val="1"/>
      </w:numPr>
    </w:pPr>
    <w:rPr>
      <w:rFonts w:ascii="함초롬바탕" w:eastAsia="함초롬바탕"/>
      <w:color w:val="000000"/>
      <w:sz w:val="20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numPr>
        <w:numId w:val="204"/>
        <w:ilvl w:val="2"/>
      </w:numPr>
    </w:pPr>
    <w:rPr>
      <w:rFonts w:ascii="함초롬바탕" w:eastAsia="함초롬바탕"/>
      <w:color w:val="000000"/>
      <w:sz w:val="20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numPr>
        <w:numId w:val="205"/>
        <w:ilvl w:val="3"/>
      </w:numPr>
    </w:pPr>
    <w:rPr>
      <w:rFonts w:ascii="함초롬바탕" w:eastAsia="함초롬바탕"/>
      <w:color w:val="000000"/>
      <w:sz w:val="20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numPr>
        <w:numId w:val="206"/>
        <w:ilvl w:val="4"/>
      </w:numPr>
    </w:pPr>
    <w:rPr>
      <w:rFonts w:ascii="함초롬바탕" w:eastAsia="함초롬바탕"/>
      <w:color w:val="000000"/>
      <w:sz w:val="20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numPr>
        <w:numId w:val="207"/>
        <w:ilvl w:val="5"/>
      </w:numPr>
    </w:pPr>
    <w:rPr>
      <w:rFonts w:ascii="함초롬바탕" w:eastAsia="함초롬바탕"/>
      <w:color w:val="000000"/>
      <w:sz w:val="20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numPr>
        <w:numId w:val="208"/>
        <w:ilvl w:val="6"/>
      </w:numPr>
    </w:pPr>
    <w:rPr>
      <w:rFonts w:ascii="함초롬바탕" w:eastAsia="함초롬바탕"/>
      <w:color w:val="000000"/>
      <w:sz w:val="20"/>
    </w:rPr>
  </w:style>
  <w:style w:type="paragraph" w:styleId="9">
    <w:name w:val="머리말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</w:rPr>
  </w:style>
  <w:style w:type="paragraph" w:styleId="10">
    <w:name w:val="메모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</w:rPr>
  </w:style>
  <w:style w:type="paragraph" w:styleId="11">
    <w:name w:val="미주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12">
    <w:name w:val="본문"/>
    <w:uiPriority w:val="1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3">
    <w:name w:val="쪽 번호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20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410.bmp"  /><Relationship Id="rId10" Type="http://schemas.openxmlformats.org/officeDocument/2006/relationships/image" Target="media/image419.bmp"  /><Relationship Id="rId11" Type="http://schemas.openxmlformats.org/officeDocument/2006/relationships/image" Target="media/image420.bmp"  /><Relationship Id="rId12" Type="http://schemas.openxmlformats.org/officeDocument/2006/relationships/image" Target="media/image421.bmp"  /><Relationship Id="rId13" Type="http://schemas.openxmlformats.org/officeDocument/2006/relationships/image" Target="media/image422.bmp"  /><Relationship Id="rId14" Type="http://schemas.openxmlformats.org/officeDocument/2006/relationships/image" Target="media/image423.bmp"  /><Relationship Id="rId15" Type="http://schemas.openxmlformats.org/officeDocument/2006/relationships/image" Target="media/image424.bmp"  /><Relationship Id="rId16" Type="http://schemas.openxmlformats.org/officeDocument/2006/relationships/image" Target="media/image425.bmp"  /><Relationship Id="rId17" Type="http://schemas.openxmlformats.org/officeDocument/2006/relationships/image" Target="media/image426.bmp"  /><Relationship Id="rId18" Type="http://schemas.openxmlformats.org/officeDocument/2006/relationships/image" Target="media/image427.bmp"  /><Relationship Id="rId19" Type="http://schemas.openxmlformats.org/officeDocument/2006/relationships/image" Target="media/image428.bmp"  /><Relationship Id="rId2" Type="http://schemas.openxmlformats.org/officeDocument/2006/relationships/image" Target="media/image411.bmp"  /><Relationship Id="rId20" Type="http://schemas.openxmlformats.org/officeDocument/2006/relationships/image" Target="media/image429.bmp"  /><Relationship Id="rId21" Type="http://schemas.openxmlformats.org/officeDocument/2006/relationships/image" Target="media/image430.bmp"  /><Relationship Id="rId22" Type="http://schemas.openxmlformats.org/officeDocument/2006/relationships/settings" Target="settings.xml"  /><Relationship Id="rId23" Type="http://schemas.openxmlformats.org/officeDocument/2006/relationships/styles" Target="styles.xml"  /><Relationship Id="rId24" Type="http://schemas.openxmlformats.org/officeDocument/2006/relationships/numbering" Target="numbering.xml"  /><Relationship Id="rId3" Type="http://schemas.openxmlformats.org/officeDocument/2006/relationships/image" Target="media/image412.bmp"  /><Relationship Id="rId4" Type="http://schemas.openxmlformats.org/officeDocument/2006/relationships/image" Target="media/image413.bmp"  /><Relationship Id="rId5" Type="http://schemas.openxmlformats.org/officeDocument/2006/relationships/image" Target="media/image414.bmp"  /><Relationship Id="rId6" Type="http://schemas.openxmlformats.org/officeDocument/2006/relationships/image" Target="media/image415.bmp"  /><Relationship Id="rId7" Type="http://schemas.openxmlformats.org/officeDocument/2006/relationships/image" Target="media/image416.bmp"  /><Relationship Id="rId8" Type="http://schemas.openxmlformats.org/officeDocument/2006/relationships/image" Target="media/image417.bmp"  /><Relationship Id="rId9" Type="http://schemas.openxmlformats.org/officeDocument/2006/relationships/image" Target="media/image418.bmp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0500.0400.01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user</cp:lastModifiedBy>
  <dcterms:created xsi:type="dcterms:W3CDTF">2004-11-09T06:23:46.535</dcterms:created>
  <dcterms:modified xsi:type="dcterms:W3CDTF">2022-02-22T06:37:20.705</dcterms:modified>
</cp:coreProperties>
</file>